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9FA" w:rsidRPr="00EB39FA" w:rsidRDefault="00EB39FA" w:rsidP="00EB39FA">
      <w:pPr>
        <w:spacing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</w:pPr>
      <w:r w:rsidRPr="00EB39FA"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302FF" wp14:editId="4426BDD0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5303520" cy="0"/>
                <wp:effectExtent l="9525" t="9525" r="11430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8pt" to="435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jle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"/>
            </w:pict>
          </mc:Fallback>
        </mc:AlternateContent>
      </w:r>
      <w:r w:rsidRPr="00EB39FA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ОБЩИНСКИ СЪВЕТ – КРИВОДОЛ</w:t>
      </w:r>
    </w:p>
    <w:p w:rsidR="00EB39FA" w:rsidRPr="00EB39FA" w:rsidRDefault="00EB39FA" w:rsidP="00EB3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</w:p>
    <w:p w:rsidR="00EB39FA" w:rsidRPr="00EB39FA" w:rsidRDefault="00EB39FA" w:rsidP="00EB3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</w:p>
    <w:p w:rsidR="00EB39FA" w:rsidRPr="00EB39FA" w:rsidRDefault="00EB39FA" w:rsidP="00EB3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</w:p>
    <w:p w:rsidR="00EB39FA" w:rsidRPr="00EB39FA" w:rsidRDefault="00EB39FA" w:rsidP="00EB3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</w:p>
    <w:p w:rsidR="00EB39FA" w:rsidRPr="00EB39FA" w:rsidRDefault="00EB39FA" w:rsidP="00EB3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</w:p>
    <w:p w:rsidR="00EB39FA" w:rsidRPr="00EB39FA" w:rsidRDefault="00EB39FA" w:rsidP="00EB39FA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96"/>
          <w:szCs w:val="28"/>
          <w:lang w:eastAsia="bg-BG"/>
        </w:rPr>
      </w:pPr>
    </w:p>
    <w:p w:rsidR="00EB39FA" w:rsidRPr="00EB39FA" w:rsidRDefault="00EB39FA" w:rsidP="00EB39FA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96"/>
          <w:szCs w:val="28"/>
          <w:lang w:eastAsia="bg-BG"/>
        </w:rPr>
      </w:pPr>
      <w:r w:rsidRPr="00EB39FA">
        <w:rPr>
          <w:rFonts w:ascii="Times New Roman" w:eastAsia="Times New Roman" w:hAnsi="Times New Roman" w:cs="Times New Roman"/>
          <w:b/>
          <w:bCs/>
          <w:sz w:val="96"/>
          <w:szCs w:val="28"/>
          <w:lang w:eastAsia="bg-BG"/>
        </w:rPr>
        <w:t>Н  А  Р  Е  Д  Б  А</w:t>
      </w:r>
    </w:p>
    <w:p w:rsidR="00EB39FA" w:rsidRPr="00EB39FA" w:rsidRDefault="00EB39FA" w:rsidP="00EB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B39FA" w:rsidRPr="00EB39FA" w:rsidRDefault="00EB39FA" w:rsidP="00EB39FA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96"/>
          <w:szCs w:val="26"/>
          <w:lang w:val="en-US" w:eastAsia="bg-BG"/>
        </w:rPr>
      </w:pPr>
      <w:r w:rsidRPr="00EB39FA">
        <w:rPr>
          <w:rFonts w:ascii="Times New Roman" w:eastAsia="Times New Roman" w:hAnsi="Times New Roman" w:cs="Times New Roman"/>
          <w:b/>
          <w:bCs/>
          <w:iCs/>
          <w:sz w:val="96"/>
          <w:szCs w:val="26"/>
          <w:lang w:eastAsia="bg-BG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iCs/>
          <w:sz w:val="96"/>
          <w:szCs w:val="26"/>
          <w:lang w:eastAsia="bg-BG"/>
        </w:rPr>
        <w:t>2</w:t>
      </w:r>
      <w:r w:rsidRPr="00EB39FA">
        <w:rPr>
          <w:rFonts w:ascii="Times New Roman" w:eastAsia="Times New Roman" w:hAnsi="Times New Roman" w:cs="Times New Roman"/>
          <w:b/>
          <w:bCs/>
          <w:iCs/>
          <w:sz w:val="96"/>
          <w:szCs w:val="26"/>
          <w:lang w:val="en-US" w:eastAsia="bg-BG"/>
        </w:rPr>
        <w:t>2</w:t>
      </w:r>
    </w:p>
    <w:p w:rsidR="00EB39FA" w:rsidRPr="00EB39FA" w:rsidRDefault="00EB39FA" w:rsidP="00EB39FA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bg-BG"/>
        </w:rPr>
      </w:pPr>
    </w:p>
    <w:p w:rsidR="00EB39FA" w:rsidRPr="00EB39FA" w:rsidRDefault="00EB39FA" w:rsidP="00EB39FA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36"/>
          <w:szCs w:val="26"/>
          <w:lang w:eastAsia="bg-BG"/>
        </w:rPr>
      </w:pPr>
    </w:p>
    <w:p w:rsidR="00EB39FA" w:rsidRDefault="00EB39FA" w:rsidP="00EB3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26"/>
          <w:lang w:eastAsia="bg-BG"/>
        </w:rPr>
      </w:pPr>
      <w:r w:rsidRPr="00EB39FA">
        <w:rPr>
          <w:rFonts w:ascii="Times New Roman" w:eastAsia="Times New Roman" w:hAnsi="Times New Roman" w:cs="Times New Roman"/>
          <w:b/>
          <w:bCs/>
          <w:iCs/>
          <w:sz w:val="36"/>
          <w:szCs w:val="26"/>
          <w:lang w:eastAsia="bg-BG"/>
        </w:rPr>
        <w:t>ЗА ВОДЕНЕ НА РЕГИСТЪР НА ОБЩИНСКИТЕ ДЕТСКИ ГРАДИНИ В ОБЩИНА КРИВОДОЛ</w:t>
      </w:r>
    </w:p>
    <w:p w:rsidR="00EB39FA" w:rsidRDefault="00EB39FA" w:rsidP="00EB3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26"/>
          <w:lang w:eastAsia="bg-BG"/>
        </w:rPr>
      </w:pPr>
    </w:p>
    <w:p w:rsidR="00EB39FA" w:rsidRPr="00EB39FA" w:rsidRDefault="00EB39FA" w:rsidP="00EB3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bg-BG"/>
        </w:rPr>
      </w:pPr>
    </w:p>
    <w:p w:rsidR="00EB39FA" w:rsidRDefault="00EB39FA" w:rsidP="00EB39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</w:t>
      </w:r>
      <w:r w:rsidRPr="00EB39F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(приета с Решение № </w:t>
      </w:r>
      <w:r w:rsidR="000963B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174</w:t>
      </w:r>
      <w:r w:rsidRPr="00EB39F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21</w:t>
      </w:r>
      <w:r w:rsidRPr="00EB39F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10</w:t>
      </w:r>
      <w:r w:rsidRPr="00EB39F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.20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16 г.  на Общински съвет Криводол)</w:t>
      </w:r>
      <w:r w:rsidRPr="00EB39F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</w:p>
    <w:p w:rsidR="00EB39FA" w:rsidRDefault="00EB39FA" w:rsidP="00EB39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EB39FA" w:rsidRDefault="00EB39FA" w:rsidP="00EB39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EB39FA" w:rsidRDefault="00EB39FA" w:rsidP="00EB39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EB39FA" w:rsidRDefault="00EB39FA" w:rsidP="00EB39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EB39FA" w:rsidRDefault="00EB39FA" w:rsidP="00EB39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EB39FA" w:rsidRDefault="00EB39FA" w:rsidP="00EB39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EB39FA" w:rsidRDefault="00EB39FA" w:rsidP="00EB39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EB39FA" w:rsidRDefault="00EB39FA" w:rsidP="00EB39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EB39FA" w:rsidRDefault="00EB39FA" w:rsidP="00EB39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EB39FA" w:rsidRDefault="00EB39FA" w:rsidP="00EB39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EB39FA" w:rsidRDefault="00EB39FA" w:rsidP="00EB39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EB39FA" w:rsidRDefault="00EB39FA" w:rsidP="00EB39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EB39FA" w:rsidRPr="00EB39FA" w:rsidRDefault="00EB39FA" w:rsidP="00EB3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B39FA" w:rsidRPr="00EB39FA" w:rsidRDefault="00EB39FA" w:rsidP="00EB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B39FA" w:rsidRPr="00EB39FA" w:rsidRDefault="00EB39FA" w:rsidP="00EB39F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B39FA" w:rsidRPr="00EB39FA" w:rsidRDefault="00EB39FA" w:rsidP="00EB3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39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Чл.1. (1) </w:t>
      </w:r>
      <w:r w:rsidRPr="00EB39FA">
        <w:rPr>
          <w:rFonts w:ascii="Times New Roman" w:eastAsia="Times New Roman" w:hAnsi="Times New Roman" w:cs="Times New Roman"/>
          <w:sz w:val="24"/>
          <w:szCs w:val="24"/>
          <w:lang w:eastAsia="bg-BG"/>
        </w:rPr>
        <w:t>С тази наредба се определят обстоятелствата, които подлежат на вписване в Регистъра на общинските детски градини (наричан по – нататък „регистъра“), както и редът за вписване и воденето му.</w:t>
      </w:r>
    </w:p>
    <w:p w:rsidR="00EB39FA" w:rsidRPr="00EB39FA" w:rsidRDefault="00EB39FA" w:rsidP="00EB3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39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(2) </w:t>
      </w:r>
      <w:r w:rsidRPr="00EB39FA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регистрация по реда на наредбата подлежат на вписване в регистъра общинските детски градини в Община Криводол.</w:t>
      </w:r>
    </w:p>
    <w:p w:rsidR="00EB39FA" w:rsidRPr="00EB39FA" w:rsidRDefault="00EB39FA" w:rsidP="00EB3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39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(3)</w:t>
      </w:r>
      <w:r w:rsidRPr="00EB39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Регистърът е публичен и се поддържа от Община Криводол.</w:t>
      </w:r>
    </w:p>
    <w:p w:rsidR="00EB39FA" w:rsidRPr="00EB39FA" w:rsidRDefault="00EB39FA" w:rsidP="00EB3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39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Чл.2. (1)</w:t>
      </w:r>
      <w:r w:rsidRPr="00EB39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Регистърът на общинските детски градини се води по образец, съгласно приложение № 1 към наредбата.</w:t>
      </w:r>
    </w:p>
    <w:p w:rsidR="00EB39FA" w:rsidRPr="00EB39FA" w:rsidRDefault="00EB39FA" w:rsidP="00EB3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39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(2)</w:t>
      </w:r>
      <w:r w:rsidRPr="00EB39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регистъра не се въвеждат данни, които представляват класифицирана информация.</w:t>
      </w:r>
    </w:p>
    <w:p w:rsidR="00EB39FA" w:rsidRPr="00EB39FA" w:rsidRDefault="00EB39FA" w:rsidP="00EB3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39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Чл.3.</w:t>
      </w:r>
      <w:r w:rsidRPr="00EB39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Подлежащи на вписване в регистъра са следните обстоятелства:</w:t>
      </w:r>
    </w:p>
    <w:p w:rsidR="00EB39FA" w:rsidRPr="00EB39FA" w:rsidRDefault="00EB39FA" w:rsidP="00EB3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39FA">
        <w:rPr>
          <w:rFonts w:ascii="Times New Roman" w:eastAsia="Times New Roman" w:hAnsi="Times New Roman" w:cs="Times New Roman"/>
          <w:sz w:val="24"/>
          <w:szCs w:val="24"/>
          <w:lang w:eastAsia="bg-BG"/>
        </w:rPr>
        <w:t>1. Наименование, адрес на управление и на ползваните от детската градина сгради – основни и допълнителни;</w:t>
      </w:r>
    </w:p>
    <w:p w:rsidR="00EB39FA" w:rsidRPr="00EB39FA" w:rsidRDefault="00EB39FA" w:rsidP="00EB3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39FA">
        <w:rPr>
          <w:rFonts w:ascii="Times New Roman" w:eastAsia="Times New Roman" w:hAnsi="Times New Roman" w:cs="Times New Roman"/>
          <w:sz w:val="24"/>
          <w:szCs w:val="24"/>
          <w:lang w:eastAsia="bg-BG"/>
        </w:rPr>
        <w:t>2. код по БУЛСТАТ;</w:t>
      </w:r>
    </w:p>
    <w:p w:rsidR="00EB39FA" w:rsidRPr="00EB39FA" w:rsidRDefault="00EB39FA" w:rsidP="00EB3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EB39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юридически статут; </w:t>
      </w:r>
      <w:r w:rsidRPr="00EB39FA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</w:p>
    <w:p w:rsidR="00EB39FA" w:rsidRPr="00EB39FA" w:rsidRDefault="00EB39FA" w:rsidP="00EB3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39FA">
        <w:rPr>
          <w:rFonts w:ascii="Times New Roman" w:eastAsia="Times New Roman" w:hAnsi="Times New Roman" w:cs="Times New Roman"/>
          <w:sz w:val="24"/>
          <w:szCs w:val="24"/>
          <w:lang w:eastAsia="bg-BG"/>
        </w:rPr>
        <w:t>4. основание за откриване;</w:t>
      </w:r>
    </w:p>
    <w:p w:rsidR="00EB39FA" w:rsidRPr="00EB39FA" w:rsidRDefault="00EB39FA" w:rsidP="00EB3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39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 данни за преобразуване/промяна; </w:t>
      </w:r>
    </w:p>
    <w:p w:rsidR="00EB39FA" w:rsidRPr="00EB39FA" w:rsidRDefault="00EB39FA" w:rsidP="00EB3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EB39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 форма на собственост; </w:t>
      </w:r>
      <w:r w:rsidRPr="00EB39FA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</w:p>
    <w:p w:rsidR="00EB39FA" w:rsidRPr="00EB39FA" w:rsidRDefault="00EB39FA" w:rsidP="00EB3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39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7. ръководство на детската градина (позиция, имена); </w:t>
      </w:r>
    </w:p>
    <w:p w:rsidR="00EB39FA" w:rsidRPr="00EB39FA" w:rsidRDefault="00EB39FA" w:rsidP="00EB3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39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8. адрес, телефон, електронен адрес и адрес в интернет; </w:t>
      </w:r>
    </w:p>
    <w:p w:rsidR="00EB39FA" w:rsidRPr="00EB39FA" w:rsidRDefault="00EB39FA" w:rsidP="00EB3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39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9. основание за заличаване на регистрацията. </w:t>
      </w:r>
    </w:p>
    <w:p w:rsidR="00EB39FA" w:rsidRPr="00EB39FA" w:rsidRDefault="00EB39FA" w:rsidP="00EB3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39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 4. (1) </w:t>
      </w:r>
      <w:r w:rsidRPr="00EB39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Регистърът се поддържа като електронна база данни за подлежащите на вписване обстоятелства, както и на хартиен носител. </w:t>
      </w:r>
    </w:p>
    <w:p w:rsidR="00EB39FA" w:rsidRPr="00EB39FA" w:rsidRDefault="00EB39FA" w:rsidP="00EB3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EB39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(2)</w:t>
      </w:r>
      <w:r w:rsidRPr="00EB39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Компютърната база данни се поддържа по начин, който гарантира целостта и защитата на информацията в системата срещу разрушение, неправомерното изменение и контролирания достъп за вписвания и преглеждане/поддържа се на файл, защитен с парола/.</w:t>
      </w:r>
    </w:p>
    <w:p w:rsidR="00EB39FA" w:rsidRPr="00EB39FA" w:rsidRDefault="00EB39FA" w:rsidP="00EB3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39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5.</w:t>
      </w:r>
      <w:r w:rsidRPr="00EB39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вписване в регистъра директорът на детската градина подава в Община Криводол заявление с приложени копия на документите, доказващи обстоятелствата, подлежащи на вписване съгл. чл. 3</w:t>
      </w:r>
    </w:p>
    <w:p w:rsidR="00EB39FA" w:rsidRPr="00EB39FA" w:rsidRDefault="00EB39FA" w:rsidP="00EB3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39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6. (1)</w:t>
      </w:r>
      <w:r w:rsidRPr="00EB39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Действията по вписване и водене на регистъра се извършват от длъжностно лице, определено със заповед на кмета на Община Криводол.</w:t>
      </w:r>
    </w:p>
    <w:p w:rsidR="00EB39FA" w:rsidRPr="00EB39FA" w:rsidRDefault="00EB39FA" w:rsidP="00EB3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39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(2)</w:t>
      </w:r>
      <w:r w:rsidRPr="00EB39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Лицето по ал. 1 вписва и контролира данните, предоставени от общинските детски градини. </w:t>
      </w:r>
    </w:p>
    <w:p w:rsidR="00EB39FA" w:rsidRPr="00EB39FA" w:rsidRDefault="00EB39FA" w:rsidP="00EB3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EB39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(3)</w:t>
      </w:r>
      <w:r w:rsidRPr="00EB39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Длъжностното лице вписва в регистъра входящия номер на заявленията за регистрация по реда на тяхното подаване. </w:t>
      </w:r>
      <w:r w:rsidRPr="00EB39FA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</w:p>
    <w:p w:rsidR="00EB39FA" w:rsidRPr="00EB39FA" w:rsidRDefault="00EB39FA" w:rsidP="00EB3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39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(4)</w:t>
      </w:r>
      <w:r w:rsidRPr="00EB39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хартиения носител на регистъра не се допускат изтривания и зачертавания. Техническите грешки, допуснати при вписването, се поправят от длъжностното лице със забележка.</w:t>
      </w:r>
    </w:p>
    <w:p w:rsidR="00EB39FA" w:rsidRPr="00EB39FA" w:rsidRDefault="00EB39FA" w:rsidP="00EB3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39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(5)</w:t>
      </w:r>
      <w:r w:rsidRPr="00EB39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Регистърът и заявлението за вписване с прилежащите му документи се съхраняват от длъжностното лице по ал. 1. </w:t>
      </w:r>
    </w:p>
    <w:p w:rsidR="00EB39FA" w:rsidRPr="00EB39FA" w:rsidRDefault="00EB39FA" w:rsidP="00EB3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39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Чл.7.(1)</w:t>
      </w:r>
      <w:r w:rsidRPr="00EB39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EB39FA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Последващите</w:t>
      </w:r>
      <w:proofErr w:type="spellEnd"/>
      <w:r w:rsidRPr="00EB39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вписвания на нови обстоятелства се извършват без да се засяга информацията, съдържаща се в предходните вписвания. </w:t>
      </w:r>
    </w:p>
    <w:p w:rsidR="00EB39FA" w:rsidRPr="00EB39FA" w:rsidRDefault="00EB39FA" w:rsidP="00EB3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39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(2)</w:t>
      </w:r>
      <w:r w:rsidRPr="00EB39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Всяко ново вписване на обстоятелство от даден тип отменя предишно вписано обстоятелство от същия тип. След извършване на вписването актуалното състояние на съответния информационен обект се представя с новото вписване.</w:t>
      </w:r>
    </w:p>
    <w:p w:rsidR="00EB39FA" w:rsidRPr="00EB39FA" w:rsidRDefault="00EB39FA" w:rsidP="00EB3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39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(3)</w:t>
      </w:r>
      <w:r w:rsidRPr="00EB39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регистъра се поддържа и съхранява информация за настъпилите промени във вписаните обстоятелства.</w:t>
      </w:r>
    </w:p>
    <w:p w:rsidR="00EB39FA" w:rsidRPr="00EB39FA" w:rsidRDefault="00EB39FA" w:rsidP="00EB3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39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B39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Чл.8.(1)</w:t>
      </w:r>
      <w:r w:rsidRPr="00EB39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Достъпът до регистъра е публичен и се реализира по начин, който гарантира сигурността на съхранение на данните в него.</w:t>
      </w:r>
    </w:p>
    <w:p w:rsidR="00EB39FA" w:rsidRPr="00EB39FA" w:rsidRDefault="00EB39FA" w:rsidP="00EB3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39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 (2)</w:t>
      </w:r>
      <w:r w:rsidRPr="00EB39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Достъпът до информацията в регистъра се осигурява чрез страницата на Община Криводол в интернет .</w:t>
      </w:r>
    </w:p>
    <w:p w:rsidR="00EB39FA" w:rsidRPr="00EB39FA" w:rsidRDefault="00EB39FA" w:rsidP="00EB3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B39FA" w:rsidRPr="00EB39FA" w:rsidRDefault="00EB39FA" w:rsidP="00EB3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B39FA" w:rsidRPr="00EB39FA" w:rsidRDefault="00EB39FA" w:rsidP="00EB3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B39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Заключителни разпоредби </w:t>
      </w:r>
    </w:p>
    <w:p w:rsidR="00EB39FA" w:rsidRPr="00EB39FA" w:rsidRDefault="00EB39FA" w:rsidP="00EB3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39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§ 1. </w:t>
      </w:r>
      <w:r w:rsidRPr="00EB39FA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Наредбата се издава на основание чл. 346, ал.1 и ал.2  от Закона за предучилищното и училищното образование.</w:t>
      </w:r>
    </w:p>
    <w:p w:rsidR="00EB39FA" w:rsidRPr="00EB39FA" w:rsidRDefault="00EB39FA" w:rsidP="00EB3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39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 2.</w:t>
      </w:r>
      <w:r w:rsidRPr="00EB39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Наредбата е приета с Решение №</w:t>
      </w:r>
      <w:r w:rsidR="000963BA">
        <w:rPr>
          <w:rFonts w:ascii="Times New Roman" w:eastAsia="Times New Roman" w:hAnsi="Times New Roman" w:cs="Times New Roman"/>
          <w:sz w:val="24"/>
          <w:szCs w:val="24"/>
          <w:lang w:eastAsia="bg-BG"/>
        </w:rPr>
        <w:t>174</w:t>
      </w:r>
      <w:bookmarkStart w:id="0" w:name="_GoBack"/>
      <w:bookmarkEnd w:id="0"/>
      <w:r w:rsidRPr="00EB39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протокол  №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21</w:t>
      </w:r>
      <w:r w:rsidRPr="00EB39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21.10.</w:t>
      </w:r>
      <w:r w:rsidRPr="00EB39FA">
        <w:rPr>
          <w:rFonts w:ascii="Times New Roman" w:eastAsia="Times New Roman" w:hAnsi="Times New Roman" w:cs="Times New Roman"/>
          <w:sz w:val="24"/>
          <w:szCs w:val="24"/>
          <w:lang w:eastAsia="bg-BG"/>
        </w:rPr>
        <w:t>2016 г. на Общински съвет - Криводол и влиза в сила от 01.11.2016 г. Тя може да бъде променяна или допълвана по реда на нейното приемане.</w:t>
      </w:r>
    </w:p>
    <w:p w:rsidR="00EB39FA" w:rsidRPr="00EB39FA" w:rsidRDefault="00EB39FA" w:rsidP="00EB3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B39FA" w:rsidRPr="00EB39FA" w:rsidRDefault="00EB39FA" w:rsidP="00EB3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B39FA" w:rsidRPr="00EB39FA" w:rsidRDefault="00EB39FA" w:rsidP="00EB3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B39FA" w:rsidRPr="00EB39FA" w:rsidRDefault="00EB39FA" w:rsidP="00EB3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B39FA" w:rsidRPr="00EB39FA" w:rsidRDefault="00EB39FA" w:rsidP="00EB3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B39FA" w:rsidRPr="00EB39FA" w:rsidRDefault="00EB39FA" w:rsidP="00EB39FA">
      <w:pPr>
        <w:tabs>
          <w:tab w:val="left" w:pos="9795"/>
        </w:tabs>
        <w:jc w:val="right"/>
        <w:rPr>
          <w:rFonts w:ascii="Times New Roman" w:eastAsia="Calibri" w:hAnsi="Times New Roman" w:cs="Times New Roman"/>
        </w:rPr>
      </w:pPr>
      <w:r w:rsidRPr="00EB39FA">
        <w:rPr>
          <w:rFonts w:ascii="Times New Roman" w:eastAsia="Calibri" w:hAnsi="Times New Roman" w:cs="Times New Roman"/>
        </w:rPr>
        <w:t>Приложение № 1</w:t>
      </w:r>
    </w:p>
    <w:p w:rsidR="00EB39FA" w:rsidRPr="00EB39FA" w:rsidRDefault="00EB39FA" w:rsidP="00EB39FA">
      <w:pPr>
        <w:tabs>
          <w:tab w:val="left" w:pos="9795"/>
        </w:tabs>
        <w:jc w:val="center"/>
        <w:rPr>
          <w:rFonts w:ascii="Calibri" w:eastAsia="Calibri" w:hAnsi="Calibri" w:cs="Times New Roman"/>
          <w:b/>
        </w:rPr>
      </w:pPr>
      <w:r w:rsidRPr="00EB39FA">
        <w:rPr>
          <w:rFonts w:ascii="Calibri" w:eastAsia="Calibri" w:hAnsi="Calibri" w:cs="Times New Roman"/>
          <w:b/>
        </w:rPr>
        <w:t>РЕГИСТЪР НА ОБЩИНСКИТЕ ДЕТСКИ ГРАДИНИ</w:t>
      </w:r>
    </w:p>
    <w:tbl>
      <w:tblPr>
        <w:tblStyle w:val="1"/>
        <w:tblW w:w="11059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1701"/>
        <w:gridCol w:w="1134"/>
        <w:gridCol w:w="1134"/>
        <w:gridCol w:w="1275"/>
        <w:gridCol w:w="1134"/>
        <w:gridCol w:w="993"/>
        <w:gridCol w:w="992"/>
        <w:gridCol w:w="1277"/>
      </w:tblGrid>
      <w:tr w:rsidR="00EB39FA" w:rsidRPr="00EB39FA" w:rsidTr="00EB39FA">
        <w:trPr>
          <w:jc w:val="center"/>
        </w:trPr>
        <w:tc>
          <w:tcPr>
            <w:tcW w:w="568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39FA">
              <w:rPr>
                <w:rFonts w:ascii="Times New Roman" w:eastAsia="Calibri" w:hAnsi="Times New Roman" w:cs="Times New Roman"/>
                <w:sz w:val="18"/>
                <w:szCs w:val="18"/>
              </w:rPr>
              <w:t>№ по ред</w:t>
            </w:r>
          </w:p>
        </w:tc>
        <w:tc>
          <w:tcPr>
            <w:tcW w:w="851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39FA">
              <w:rPr>
                <w:rFonts w:ascii="Times New Roman" w:eastAsia="Calibri" w:hAnsi="Times New Roman" w:cs="Times New Roman"/>
                <w:sz w:val="18"/>
                <w:szCs w:val="18"/>
              </w:rPr>
              <w:t>Входящ № на заявлението</w:t>
            </w:r>
          </w:p>
        </w:tc>
        <w:tc>
          <w:tcPr>
            <w:tcW w:w="1701" w:type="dxa"/>
          </w:tcPr>
          <w:p w:rsidR="00EB39FA" w:rsidRPr="00EB39FA" w:rsidRDefault="00EB39FA" w:rsidP="00EB39FA">
            <w:pPr>
              <w:tabs>
                <w:tab w:val="left" w:pos="9795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39FA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Наименование, адрес, на управление и на ползваните от детската градина сгради</w:t>
            </w:r>
          </w:p>
        </w:tc>
        <w:tc>
          <w:tcPr>
            <w:tcW w:w="1134" w:type="dxa"/>
          </w:tcPr>
          <w:p w:rsidR="00EB39FA" w:rsidRPr="00EB39FA" w:rsidRDefault="00EB39FA" w:rsidP="00EB39F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B39F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код по БУЛСТАТ</w:t>
            </w:r>
          </w:p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39FA" w:rsidRPr="00EB39FA" w:rsidRDefault="00EB39FA" w:rsidP="00EB39F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B39F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основание за откриване</w:t>
            </w:r>
          </w:p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B39FA" w:rsidRPr="00EB39FA" w:rsidRDefault="00EB39FA" w:rsidP="00EB39FA">
            <w:pPr>
              <w:tabs>
                <w:tab w:val="left" w:pos="9795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39FA">
              <w:rPr>
                <w:rFonts w:ascii="Times New Roman" w:eastAsia="Calibri" w:hAnsi="Times New Roman" w:cs="Times New Roman"/>
                <w:sz w:val="18"/>
                <w:szCs w:val="18"/>
              </w:rPr>
              <w:t>данни за преобразуване/промяна</w:t>
            </w:r>
          </w:p>
        </w:tc>
        <w:tc>
          <w:tcPr>
            <w:tcW w:w="1134" w:type="dxa"/>
          </w:tcPr>
          <w:p w:rsidR="00EB39FA" w:rsidRPr="00EB39FA" w:rsidRDefault="00EB39FA" w:rsidP="00EB39FA">
            <w:pPr>
              <w:tabs>
                <w:tab w:val="left" w:pos="9795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39FA">
              <w:rPr>
                <w:rFonts w:ascii="Times New Roman" w:eastAsia="Calibri" w:hAnsi="Times New Roman" w:cs="Times New Roman"/>
                <w:sz w:val="18"/>
                <w:szCs w:val="18"/>
              </w:rPr>
              <w:t>форма на собственост</w:t>
            </w:r>
          </w:p>
        </w:tc>
        <w:tc>
          <w:tcPr>
            <w:tcW w:w="993" w:type="dxa"/>
          </w:tcPr>
          <w:p w:rsidR="00EB39FA" w:rsidRPr="00EB39FA" w:rsidRDefault="00EB39FA" w:rsidP="00EB39FA">
            <w:pPr>
              <w:tabs>
                <w:tab w:val="left" w:pos="9795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39FA">
              <w:rPr>
                <w:rFonts w:ascii="Times New Roman" w:eastAsia="Calibri" w:hAnsi="Times New Roman" w:cs="Times New Roman"/>
                <w:sz w:val="18"/>
                <w:szCs w:val="18"/>
              </w:rPr>
              <w:t>ръководство на детската градина</w:t>
            </w:r>
          </w:p>
        </w:tc>
        <w:tc>
          <w:tcPr>
            <w:tcW w:w="992" w:type="dxa"/>
          </w:tcPr>
          <w:p w:rsidR="00EB39FA" w:rsidRPr="00EB39FA" w:rsidRDefault="00EB39FA" w:rsidP="00EB39FA">
            <w:pPr>
              <w:tabs>
                <w:tab w:val="left" w:pos="9795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39FA">
              <w:rPr>
                <w:rFonts w:ascii="Times New Roman" w:eastAsia="Calibri" w:hAnsi="Times New Roman" w:cs="Times New Roman"/>
                <w:sz w:val="18"/>
                <w:szCs w:val="18"/>
              </w:rPr>
              <w:t>адрес, телефон, електронен адрес и адрес в интернет</w:t>
            </w:r>
          </w:p>
        </w:tc>
        <w:tc>
          <w:tcPr>
            <w:tcW w:w="1277" w:type="dxa"/>
          </w:tcPr>
          <w:p w:rsidR="00EB39FA" w:rsidRPr="00EB39FA" w:rsidRDefault="00EB39FA" w:rsidP="00EB39FA">
            <w:pPr>
              <w:tabs>
                <w:tab w:val="left" w:pos="9795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39FA">
              <w:rPr>
                <w:rFonts w:ascii="Times New Roman" w:eastAsia="Calibri" w:hAnsi="Times New Roman" w:cs="Times New Roman"/>
                <w:sz w:val="18"/>
                <w:szCs w:val="18"/>
              </w:rPr>
              <w:t>основание за заличаване на регистрацията</w:t>
            </w:r>
          </w:p>
        </w:tc>
      </w:tr>
      <w:tr w:rsidR="00EB39FA" w:rsidRPr="00EB39FA" w:rsidTr="00EB39FA">
        <w:trPr>
          <w:jc w:val="center"/>
        </w:trPr>
        <w:tc>
          <w:tcPr>
            <w:tcW w:w="568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B39FA" w:rsidRPr="00EB39FA" w:rsidTr="00EB39FA">
        <w:trPr>
          <w:jc w:val="center"/>
        </w:trPr>
        <w:tc>
          <w:tcPr>
            <w:tcW w:w="568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B39FA" w:rsidRPr="00EB39FA" w:rsidTr="00EB39FA">
        <w:trPr>
          <w:jc w:val="center"/>
        </w:trPr>
        <w:tc>
          <w:tcPr>
            <w:tcW w:w="568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B39FA" w:rsidRPr="00EB39FA" w:rsidTr="00EB39FA">
        <w:trPr>
          <w:jc w:val="center"/>
        </w:trPr>
        <w:tc>
          <w:tcPr>
            <w:tcW w:w="568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B39FA" w:rsidRPr="00EB39FA" w:rsidTr="00EB39FA">
        <w:trPr>
          <w:jc w:val="center"/>
        </w:trPr>
        <w:tc>
          <w:tcPr>
            <w:tcW w:w="568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B39FA" w:rsidRPr="00EB39FA" w:rsidTr="00EB39FA">
        <w:trPr>
          <w:jc w:val="center"/>
        </w:trPr>
        <w:tc>
          <w:tcPr>
            <w:tcW w:w="568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EB39FA" w:rsidRPr="00EB39FA" w:rsidRDefault="00EB39FA" w:rsidP="00EB39FA">
            <w:pPr>
              <w:tabs>
                <w:tab w:val="left" w:pos="979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EB39FA" w:rsidRPr="00EB39FA" w:rsidRDefault="00EB39FA" w:rsidP="00EB39FA">
      <w:pPr>
        <w:tabs>
          <w:tab w:val="left" w:pos="9795"/>
        </w:tabs>
        <w:jc w:val="both"/>
        <w:rPr>
          <w:rFonts w:ascii="Calibri" w:eastAsia="Calibri" w:hAnsi="Calibri" w:cs="Times New Roman"/>
        </w:rPr>
      </w:pPr>
    </w:p>
    <w:p w:rsidR="00EB39FA" w:rsidRPr="00EB39FA" w:rsidRDefault="00EB39FA" w:rsidP="00EB3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C134A" w:rsidRDefault="009C134A"/>
    <w:sectPr w:rsidR="009C1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FA"/>
    <w:rsid w:val="000963BA"/>
    <w:rsid w:val="0057731C"/>
    <w:rsid w:val="009C134A"/>
    <w:rsid w:val="00EB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Мрежа в таблица1"/>
    <w:basedOn w:val="a1"/>
    <w:next w:val="a3"/>
    <w:uiPriority w:val="59"/>
    <w:rsid w:val="00EB3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B3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Мрежа в таблица1"/>
    <w:basedOn w:val="a1"/>
    <w:next w:val="a3"/>
    <w:uiPriority w:val="59"/>
    <w:rsid w:val="00EB3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B3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boika</dc:creator>
  <cp:lastModifiedBy>boika</cp:lastModifiedBy>
  <cp:revision>2</cp:revision>
  <dcterms:created xsi:type="dcterms:W3CDTF">2016-10-13T12:59:00Z</dcterms:created>
  <dcterms:modified xsi:type="dcterms:W3CDTF">2016-10-14T08:43:00Z</dcterms:modified>
</cp:coreProperties>
</file>