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7F" w:rsidRDefault="0048687F">
      <w:pPr>
        <w:pStyle w:val="a3"/>
        <w:spacing w:before="5"/>
        <w:rPr>
          <w:sz w:val="2"/>
        </w:rPr>
      </w:pPr>
    </w:p>
    <w:p w:rsidR="0048687F" w:rsidRDefault="008920C2" w:rsidP="00687C4C">
      <w:pPr>
        <w:pStyle w:val="a3"/>
        <w:ind w:left="132"/>
        <w:jc w:val="right"/>
        <w:rPr>
          <w:sz w:val="20"/>
        </w:rPr>
      </w:pPr>
      <w:r>
        <w:rPr>
          <w:noProof/>
          <w:sz w:val="20"/>
          <w:lang w:eastAsia="bg-BG"/>
        </w:rPr>
        <w:drawing>
          <wp:anchor distT="0" distB="0" distL="114300" distR="114300" simplePos="0" relativeHeight="487511552" behindDoc="0" locked="0" layoutInCell="1" allowOverlap="1">
            <wp:simplePos x="904875" y="352425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409575"/>
            <wp:effectExtent l="0" t="0" r="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7C4C">
        <w:rPr>
          <w:noProof/>
          <w:sz w:val="20"/>
          <w:lang w:eastAsia="bg-BG"/>
        </w:rPr>
        <w:drawing>
          <wp:inline distT="0" distB="0" distL="0" distR="0" wp14:anchorId="2218008A">
            <wp:extent cx="468000" cy="589875"/>
            <wp:effectExtent l="0" t="0" r="8255" b="127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8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7C4C">
        <w:rPr>
          <w:sz w:val="20"/>
        </w:rPr>
        <w:br w:type="textWrapping" w:clear="all"/>
      </w:r>
    </w:p>
    <w:p w:rsidR="0048687F" w:rsidRDefault="0048687F">
      <w:pPr>
        <w:pStyle w:val="a3"/>
        <w:spacing w:before="9"/>
        <w:rPr>
          <w:sz w:val="16"/>
        </w:rPr>
      </w:pPr>
    </w:p>
    <w:p w:rsidR="00D95102" w:rsidRPr="00D95102" w:rsidRDefault="00D95102" w:rsidP="00D95102">
      <w:pPr>
        <w:widowControl/>
        <w:autoSpaceDE/>
        <w:autoSpaceDN/>
        <w:ind w:firstLine="567"/>
        <w:jc w:val="center"/>
        <w:rPr>
          <w:rFonts w:eastAsia="Calibri"/>
          <w:b/>
          <w:sz w:val="28"/>
          <w:szCs w:val="28"/>
        </w:rPr>
      </w:pPr>
      <w:r w:rsidRPr="00D95102">
        <w:rPr>
          <w:rFonts w:eastAsia="Calibri"/>
          <w:b/>
          <w:sz w:val="28"/>
          <w:szCs w:val="28"/>
        </w:rPr>
        <w:t xml:space="preserve">Проект „Грижа в дома </w:t>
      </w:r>
      <w:r w:rsidR="002C1B8C">
        <w:rPr>
          <w:rFonts w:eastAsia="Calibri"/>
          <w:b/>
          <w:sz w:val="28"/>
          <w:szCs w:val="28"/>
        </w:rPr>
        <w:t>-</w:t>
      </w:r>
      <w:r w:rsidRPr="00D95102">
        <w:rPr>
          <w:rFonts w:eastAsia="Calibri"/>
          <w:b/>
          <w:sz w:val="28"/>
          <w:szCs w:val="28"/>
        </w:rPr>
        <w:t xml:space="preserve"> община </w:t>
      </w:r>
      <w:r>
        <w:rPr>
          <w:rFonts w:eastAsia="Calibri"/>
          <w:b/>
          <w:sz w:val="28"/>
          <w:szCs w:val="28"/>
        </w:rPr>
        <w:t>Криводол</w:t>
      </w:r>
      <w:r w:rsidRPr="00D95102">
        <w:rPr>
          <w:rFonts w:eastAsia="Calibri"/>
          <w:b/>
          <w:sz w:val="28"/>
          <w:szCs w:val="28"/>
        </w:rPr>
        <w:t>“</w:t>
      </w:r>
    </w:p>
    <w:p w:rsidR="00D95102" w:rsidRPr="00D95102" w:rsidRDefault="00D95102" w:rsidP="00D95102">
      <w:pPr>
        <w:widowControl/>
        <w:autoSpaceDE/>
        <w:autoSpaceDN/>
        <w:ind w:firstLine="567"/>
        <w:jc w:val="center"/>
        <w:rPr>
          <w:rFonts w:eastAsia="Calibri"/>
          <w:b/>
          <w:sz w:val="16"/>
          <w:szCs w:val="16"/>
        </w:rPr>
      </w:pPr>
    </w:p>
    <w:p w:rsidR="00D95102" w:rsidRPr="00D95102" w:rsidRDefault="00D95102" w:rsidP="00D95102">
      <w:pPr>
        <w:widowControl/>
        <w:autoSpaceDE/>
        <w:autoSpaceDN/>
        <w:ind w:firstLine="567"/>
        <w:jc w:val="center"/>
        <w:rPr>
          <w:rFonts w:eastAsia="Calibri"/>
          <w:sz w:val="24"/>
          <w:szCs w:val="24"/>
        </w:rPr>
      </w:pPr>
      <w:r w:rsidRPr="00D95102">
        <w:rPr>
          <w:rFonts w:eastAsia="Calibri"/>
          <w:sz w:val="24"/>
          <w:szCs w:val="24"/>
        </w:rPr>
        <w:t>АДБФП № BG05SFPR002-2.001-00</w:t>
      </w:r>
      <w:r>
        <w:rPr>
          <w:rFonts w:eastAsia="Calibri"/>
          <w:sz w:val="24"/>
          <w:szCs w:val="24"/>
        </w:rPr>
        <w:t>13</w:t>
      </w:r>
      <w:r w:rsidRPr="00D95102">
        <w:rPr>
          <w:rFonts w:eastAsia="Calibri"/>
          <w:sz w:val="24"/>
          <w:szCs w:val="24"/>
        </w:rPr>
        <w:t>-C0</w:t>
      </w:r>
      <w:r w:rsidR="005A52D7">
        <w:rPr>
          <w:rFonts w:eastAsia="Calibri"/>
          <w:sz w:val="24"/>
          <w:szCs w:val="24"/>
        </w:rPr>
        <w:t>1</w:t>
      </w:r>
      <w:r w:rsidRPr="00D95102">
        <w:rPr>
          <w:rFonts w:eastAsia="Calibri"/>
          <w:sz w:val="24"/>
          <w:szCs w:val="24"/>
        </w:rPr>
        <w:t>, по Приоритетна ос „Социално включване и равни възможности” на програма „Развитие на човешките ресурси” 2021-2027 г.</w:t>
      </w:r>
    </w:p>
    <w:p w:rsidR="00D95102" w:rsidRPr="00D95102" w:rsidRDefault="00D95102" w:rsidP="00D95102">
      <w:pPr>
        <w:widowControl/>
        <w:autoSpaceDE/>
        <w:autoSpaceDN/>
        <w:ind w:firstLine="567"/>
        <w:jc w:val="center"/>
        <w:rPr>
          <w:rFonts w:eastAsia="Calibri"/>
          <w:sz w:val="24"/>
          <w:szCs w:val="24"/>
        </w:rPr>
      </w:pPr>
    </w:p>
    <w:p w:rsidR="00D95102" w:rsidRPr="00D95102" w:rsidRDefault="00D95102" w:rsidP="00D9510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D95102">
        <w:rPr>
          <w:rFonts w:eastAsia="Calibri"/>
          <w:sz w:val="24"/>
          <w:szCs w:val="24"/>
        </w:rPr>
        <w:t xml:space="preserve">Проектът отговаря на идентифицирани в Община </w:t>
      </w:r>
      <w:r>
        <w:rPr>
          <w:rFonts w:eastAsia="Calibri"/>
          <w:sz w:val="24"/>
          <w:szCs w:val="24"/>
        </w:rPr>
        <w:t>Криводол</w:t>
      </w:r>
      <w:r w:rsidRPr="00D95102">
        <w:rPr>
          <w:rFonts w:eastAsia="Calibri"/>
          <w:sz w:val="24"/>
          <w:szCs w:val="24"/>
        </w:rPr>
        <w:t xml:space="preserve"> </w:t>
      </w:r>
      <w:r w:rsidRPr="00D95102">
        <w:rPr>
          <w:rFonts w:eastAsia="Calibri"/>
          <w:b/>
          <w:sz w:val="24"/>
          <w:szCs w:val="24"/>
        </w:rPr>
        <w:t>потребности</w:t>
      </w:r>
      <w:r w:rsidRPr="00D95102">
        <w:rPr>
          <w:rFonts w:eastAsia="Calibri"/>
          <w:sz w:val="24"/>
          <w:szCs w:val="24"/>
        </w:rPr>
        <w:t xml:space="preserve"> от социална и здравна подкрепа в дома, на хора, които поради здравословно състояние и възраст не са в състояние да се справят сами и са зависими от грижа. Целта е да се осигури подкрепа в домашна среда за лица с увреждания и възрастни хора, зависими от грижа чрез предоставяне на социални и интегрирани здравно-социални услуги в домашна среда.</w:t>
      </w:r>
    </w:p>
    <w:p w:rsidR="00D95102" w:rsidRPr="00D95102" w:rsidRDefault="00D95102" w:rsidP="00D9510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D95102">
        <w:rPr>
          <w:rFonts w:eastAsia="Calibri"/>
          <w:sz w:val="24"/>
          <w:szCs w:val="24"/>
        </w:rPr>
        <w:t xml:space="preserve">Дейността, която се изпълнява, е </w:t>
      </w:r>
      <w:r w:rsidRPr="00D95102">
        <w:rPr>
          <w:rFonts w:eastAsia="Calibri"/>
          <w:b/>
          <w:sz w:val="24"/>
          <w:szCs w:val="24"/>
        </w:rPr>
        <w:t>„Осигуряване на грижа в дома за населението на община Криводол"</w:t>
      </w:r>
      <w:r w:rsidRPr="00D95102">
        <w:rPr>
          <w:rFonts w:eastAsia="Calibri"/>
          <w:sz w:val="24"/>
          <w:szCs w:val="24"/>
        </w:rPr>
        <w:t>, включваща следните под</w:t>
      </w:r>
      <w:r>
        <w:rPr>
          <w:rFonts w:eastAsia="Calibri"/>
          <w:sz w:val="24"/>
          <w:szCs w:val="24"/>
        </w:rPr>
        <w:t xml:space="preserve"> </w:t>
      </w:r>
      <w:r w:rsidRPr="00D95102">
        <w:rPr>
          <w:rFonts w:eastAsia="Calibri"/>
          <w:sz w:val="24"/>
          <w:szCs w:val="24"/>
        </w:rPr>
        <w:t>дейности:</w:t>
      </w:r>
    </w:p>
    <w:p w:rsidR="00D95102" w:rsidRPr="00D95102" w:rsidRDefault="00D95102" w:rsidP="00D9510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D95102">
        <w:rPr>
          <w:rFonts w:eastAsia="Calibri"/>
          <w:sz w:val="24"/>
          <w:szCs w:val="24"/>
        </w:rPr>
        <w:t>1. Предоставяне на почасови мобилни интегрирани здравно-социални услуги по домовете за възрастни хора в невъзможност за самообслужване и лица с увреждания;</w:t>
      </w:r>
    </w:p>
    <w:p w:rsidR="00D95102" w:rsidRDefault="00D95102" w:rsidP="00D9510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D95102">
        <w:rPr>
          <w:rFonts w:eastAsia="Calibri"/>
          <w:sz w:val="24"/>
          <w:szCs w:val="24"/>
        </w:rPr>
        <w:t xml:space="preserve">2. Доставка на храна, хранителни продукти и продукти от </w:t>
      </w:r>
      <w:r>
        <w:rPr>
          <w:rFonts w:eastAsia="Calibri"/>
          <w:sz w:val="24"/>
          <w:szCs w:val="24"/>
        </w:rPr>
        <w:t>първа необходимост.</w:t>
      </w:r>
    </w:p>
    <w:p w:rsidR="00D95102" w:rsidRPr="00D95102" w:rsidRDefault="00D95102" w:rsidP="00D9510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3.З</w:t>
      </w:r>
      <w:r w:rsidRPr="00D95102">
        <w:rPr>
          <w:rFonts w:eastAsia="Calibri"/>
          <w:sz w:val="24"/>
          <w:szCs w:val="24"/>
        </w:rPr>
        <w:t>аплащане на битови сметки, заявяване и получаване на неотложни административни и битови услуги (със средства на потребителите);</w:t>
      </w:r>
    </w:p>
    <w:p w:rsidR="00D95102" w:rsidRPr="00D95102" w:rsidRDefault="00D95102" w:rsidP="00D9510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Pr="00D95102">
        <w:rPr>
          <w:rFonts w:eastAsia="Calibri"/>
          <w:sz w:val="24"/>
          <w:szCs w:val="24"/>
        </w:rPr>
        <w:t>. Предоставяне на лицата от целевата група на информация относно превенция и профилактика на здравето и социално значими заболявания, включително консултации с диетолог и др. специалисти при необходимост;</w:t>
      </w:r>
    </w:p>
    <w:p w:rsidR="00D95102" w:rsidRPr="00D95102" w:rsidRDefault="00D95102" w:rsidP="00D95102">
      <w:pPr>
        <w:widowControl/>
        <w:tabs>
          <w:tab w:val="left" w:pos="851"/>
        </w:tabs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D95102">
        <w:rPr>
          <w:rFonts w:eastAsia="Calibri"/>
          <w:sz w:val="24"/>
          <w:szCs w:val="24"/>
        </w:rPr>
        <w:t xml:space="preserve">4. Осигуряване на </w:t>
      </w:r>
      <w:proofErr w:type="spellStart"/>
      <w:r w:rsidRPr="00D95102">
        <w:rPr>
          <w:rFonts w:eastAsia="Calibri"/>
          <w:sz w:val="24"/>
          <w:szCs w:val="24"/>
        </w:rPr>
        <w:t>супервизия</w:t>
      </w:r>
      <w:proofErr w:type="spellEnd"/>
      <w:r w:rsidRPr="00D95102">
        <w:rPr>
          <w:rFonts w:eastAsia="Calibri"/>
          <w:sz w:val="24"/>
          <w:szCs w:val="24"/>
        </w:rPr>
        <w:t xml:space="preserve"> и обучения на служителите, предоставящи почасови мобилни интегрирани здравно-социални услуги в домашна среда.</w:t>
      </w:r>
    </w:p>
    <w:p w:rsidR="00D95102" w:rsidRPr="00D95102" w:rsidRDefault="00D95102" w:rsidP="00D9510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D95102">
        <w:rPr>
          <w:rFonts w:eastAsia="Calibri"/>
          <w:b/>
          <w:sz w:val="24"/>
          <w:szCs w:val="24"/>
        </w:rPr>
        <w:t>Целева група по проекта</w:t>
      </w:r>
      <w:r w:rsidRPr="00D95102">
        <w:rPr>
          <w:rFonts w:eastAsia="Calibri"/>
          <w:sz w:val="24"/>
          <w:szCs w:val="24"/>
        </w:rPr>
        <w:t xml:space="preserve"> са възрастни в невъзможност за самообслужване и хора с увреждания, в т.ч. лица с трайни увреждания и ограничени двигателни възможности, възрастни хора в риск от изпадане в социална изолация, хора в риск от попадане в институция, поради невъзможност да се грижат за себе си. </w:t>
      </w:r>
    </w:p>
    <w:p w:rsidR="00D95102" w:rsidRPr="00D95102" w:rsidRDefault="00D95102" w:rsidP="00D95102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D95102">
        <w:rPr>
          <w:rFonts w:eastAsia="Calibri"/>
          <w:sz w:val="24"/>
          <w:szCs w:val="24"/>
        </w:rPr>
        <w:t xml:space="preserve">Индикаторите, които ще бъдат постигнати чрез реализиране на дейностите в проекта са </w:t>
      </w:r>
      <w:r w:rsidRPr="00D95102">
        <w:rPr>
          <w:rFonts w:eastAsia="Calibri"/>
          <w:sz w:val="24"/>
          <w:szCs w:val="24"/>
          <w:shd w:val="clear" w:color="auto" w:fill="FFFFFF"/>
        </w:rPr>
        <w:t xml:space="preserve">участници в неравностойно положение с целева стойност </w:t>
      </w:r>
      <w:r>
        <w:rPr>
          <w:rFonts w:eastAsia="Calibri"/>
          <w:sz w:val="24"/>
          <w:szCs w:val="24"/>
          <w:shd w:val="clear" w:color="auto" w:fill="FFFFFF"/>
        </w:rPr>
        <w:t>75</w:t>
      </w:r>
      <w:r w:rsidRPr="00D95102">
        <w:rPr>
          <w:rFonts w:eastAsia="Calibri"/>
          <w:sz w:val="24"/>
          <w:szCs w:val="24"/>
          <w:shd w:val="clear" w:color="auto" w:fill="FFFFFF"/>
        </w:rPr>
        <w:t xml:space="preserve"> броя.</w:t>
      </w:r>
    </w:p>
    <w:p w:rsidR="00D95102" w:rsidRPr="00D95102" w:rsidRDefault="00D95102" w:rsidP="00D95102">
      <w:pPr>
        <w:widowControl/>
        <w:tabs>
          <w:tab w:val="left" w:pos="851"/>
        </w:tabs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D95102">
        <w:rPr>
          <w:rFonts w:eastAsia="Calibri"/>
          <w:sz w:val="24"/>
          <w:szCs w:val="24"/>
        </w:rPr>
        <w:t>За изпълнение на дейностите е назначен екип включващ следните специалисти:</w:t>
      </w:r>
    </w:p>
    <w:p w:rsidR="00D95102" w:rsidRPr="00D95102" w:rsidRDefault="00D95102" w:rsidP="00D95102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Диспечер/</w:t>
      </w:r>
      <w:r w:rsidRPr="00D95102">
        <w:rPr>
          <w:rFonts w:eastAsia="Calibri"/>
          <w:sz w:val="24"/>
          <w:szCs w:val="24"/>
        </w:rPr>
        <w:t xml:space="preserve">Координатор - </w:t>
      </w:r>
      <w:r>
        <w:rPr>
          <w:rFonts w:eastAsia="Calibri"/>
          <w:sz w:val="24"/>
          <w:szCs w:val="24"/>
        </w:rPr>
        <w:t>2</w:t>
      </w:r>
      <w:r w:rsidRPr="00D95102">
        <w:rPr>
          <w:rFonts w:eastAsia="Calibri"/>
          <w:sz w:val="24"/>
          <w:szCs w:val="24"/>
        </w:rPr>
        <w:t xml:space="preserve"> бр.;</w:t>
      </w:r>
    </w:p>
    <w:p w:rsidR="00D95102" w:rsidRPr="00D95102" w:rsidRDefault="00D95102" w:rsidP="00D95102">
      <w:pPr>
        <w:widowControl/>
        <w:numPr>
          <w:ilvl w:val="0"/>
          <w:numId w:val="7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rFonts w:eastAsia="Calibri"/>
          <w:sz w:val="24"/>
          <w:szCs w:val="24"/>
        </w:rPr>
      </w:pPr>
      <w:r w:rsidRPr="00D95102">
        <w:rPr>
          <w:rFonts w:eastAsia="Calibri"/>
          <w:sz w:val="24"/>
          <w:szCs w:val="24"/>
        </w:rPr>
        <w:t xml:space="preserve">Екип за предоставяне на почасови мобилни интегрирани здравно-социални услуги в домашна среда, който се състои от следните специалисти: </w:t>
      </w:r>
      <w:r>
        <w:rPr>
          <w:rFonts w:eastAsia="Calibri"/>
          <w:sz w:val="24"/>
          <w:szCs w:val="24"/>
        </w:rPr>
        <w:t>1</w:t>
      </w:r>
      <w:r w:rsidRPr="00D95102">
        <w:rPr>
          <w:rFonts w:eastAsia="Calibri"/>
          <w:sz w:val="24"/>
          <w:szCs w:val="24"/>
        </w:rPr>
        <w:t xml:space="preserve"> медицинск</w:t>
      </w:r>
      <w:r>
        <w:rPr>
          <w:rFonts w:eastAsia="Calibri"/>
          <w:sz w:val="24"/>
          <w:szCs w:val="24"/>
        </w:rPr>
        <w:t>а</w:t>
      </w:r>
      <w:r w:rsidRPr="00D95102">
        <w:rPr>
          <w:rFonts w:eastAsia="Calibri"/>
          <w:sz w:val="24"/>
          <w:szCs w:val="24"/>
        </w:rPr>
        <w:t xml:space="preserve"> сестр</w:t>
      </w:r>
      <w:r>
        <w:rPr>
          <w:rFonts w:eastAsia="Calibri"/>
          <w:sz w:val="24"/>
          <w:szCs w:val="24"/>
        </w:rPr>
        <w:t>а</w:t>
      </w:r>
      <w:r w:rsidRPr="00D95102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19</w:t>
      </w:r>
      <w:r w:rsidRPr="00D95102">
        <w:rPr>
          <w:rFonts w:eastAsia="Calibri"/>
          <w:sz w:val="24"/>
          <w:szCs w:val="24"/>
        </w:rPr>
        <w:t xml:space="preserve"> броя </w:t>
      </w:r>
      <w:r>
        <w:rPr>
          <w:rFonts w:eastAsia="Calibri"/>
          <w:sz w:val="24"/>
          <w:szCs w:val="24"/>
        </w:rPr>
        <w:t xml:space="preserve">домашни </w:t>
      </w:r>
      <w:proofErr w:type="spellStart"/>
      <w:r>
        <w:rPr>
          <w:rFonts w:eastAsia="Calibri"/>
          <w:sz w:val="24"/>
          <w:szCs w:val="24"/>
        </w:rPr>
        <w:t>помощтници</w:t>
      </w:r>
      <w:proofErr w:type="spellEnd"/>
    </w:p>
    <w:p w:rsidR="005A52D7" w:rsidRDefault="005A52D7" w:rsidP="005A52D7">
      <w:pPr>
        <w:rPr>
          <w:b/>
          <w:sz w:val="24"/>
          <w:szCs w:val="24"/>
        </w:rPr>
      </w:pPr>
    </w:p>
    <w:p w:rsidR="005A52D7" w:rsidRPr="005A52D7" w:rsidRDefault="005A52D7" w:rsidP="00E0530D">
      <w:pPr>
        <w:spacing w:after="100" w:afterAutospacing="1"/>
        <w:rPr>
          <w:b/>
          <w:sz w:val="24"/>
          <w:szCs w:val="24"/>
        </w:rPr>
      </w:pPr>
      <w:r w:rsidRPr="005A52D7">
        <w:rPr>
          <w:b/>
          <w:sz w:val="24"/>
          <w:szCs w:val="24"/>
        </w:rPr>
        <w:t>БЮДЖЕТ НА ПРОЕКТА:  400 759,50 лв.</w:t>
      </w:r>
    </w:p>
    <w:p w:rsidR="005A52D7" w:rsidRPr="005A52D7" w:rsidRDefault="005A52D7" w:rsidP="00E0530D">
      <w:pPr>
        <w:spacing w:after="100" w:afterAutospacing="1"/>
        <w:rPr>
          <w:b/>
          <w:sz w:val="24"/>
          <w:szCs w:val="24"/>
        </w:rPr>
      </w:pPr>
      <w:r w:rsidRPr="005A52D7">
        <w:rPr>
          <w:b/>
          <w:sz w:val="24"/>
          <w:szCs w:val="24"/>
        </w:rPr>
        <w:t>СРЕДСТВА ОТ ЕС: 340 645,57 лв.</w:t>
      </w:r>
    </w:p>
    <w:p w:rsidR="005A52D7" w:rsidRPr="005A52D7" w:rsidRDefault="005A52D7" w:rsidP="00E0530D">
      <w:pPr>
        <w:spacing w:after="100" w:afterAutospacing="1"/>
        <w:rPr>
          <w:b/>
          <w:sz w:val="24"/>
          <w:szCs w:val="24"/>
        </w:rPr>
      </w:pPr>
      <w:r w:rsidRPr="005A52D7">
        <w:rPr>
          <w:b/>
          <w:sz w:val="24"/>
          <w:szCs w:val="24"/>
        </w:rPr>
        <w:t>НАЦИОНАЛНО  СЪФИНАНСИРАНЕ: 60 113,93 лв.</w:t>
      </w:r>
    </w:p>
    <w:p w:rsidR="005A52D7" w:rsidRPr="005A52D7" w:rsidRDefault="005A52D7" w:rsidP="00E0530D">
      <w:pPr>
        <w:spacing w:after="100" w:afterAutospacing="1"/>
        <w:jc w:val="center"/>
        <w:rPr>
          <w:b/>
          <w:sz w:val="24"/>
          <w:szCs w:val="24"/>
        </w:rPr>
      </w:pPr>
    </w:p>
    <w:p w:rsidR="005A52D7" w:rsidRPr="005A52D7" w:rsidRDefault="005A52D7" w:rsidP="00E0530D">
      <w:pPr>
        <w:spacing w:after="100" w:afterAutospacing="1"/>
        <w:rPr>
          <w:b/>
          <w:sz w:val="24"/>
          <w:szCs w:val="24"/>
        </w:rPr>
      </w:pPr>
      <w:r w:rsidRPr="005A52D7">
        <w:rPr>
          <w:b/>
          <w:sz w:val="24"/>
          <w:szCs w:val="24"/>
        </w:rPr>
        <w:t>ПРОДЪЛЖИТЕЛНОСТ НА ПРОЕКТА-14 МЕСЕЦА НАЧАЛО 01.03.2023 г.</w:t>
      </w:r>
    </w:p>
    <w:p w:rsidR="00E0530D" w:rsidRDefault="005A52D7" w:rsidP="00E0530D">
      <w:pPr>
        <w:spacing w:after="100" w:afterAutospacing="1"/>
        <w:rPr>
          <w:b/>
          <w:sz w:val="24"/>
          <w:szCs w:val="24"/>
        </w:rPr>
      </w:pPr>
      <w:r w:rsidRPr="005A52D7">
        <w:rPr>
          <w:b/>
          <w:sz w:val="24"/>
          <w:szCs w:val="24"/>
        </w:rPr>
        <w:t xml:space="preserve">ПРЕДОСТАВЯНЕ НА УСЛУГИТЕ-12 МЕСЕЦА </w:t>
      </w:r>
    </w:p>
    <w:p w:rsidR="00DB146E" w:rsidRPr="00DB146E" w:rsidRDefault="005A52D7" w:rsidP="00E0530D">
      <w:pPr>
        <w:spacing w:after="100" w:afterAutospacing="1"/>
        <w:rPr>
          <w:b/>
          <w:sz w:val="24"/>
          <w:szCs w:val="24"/>
        </w:rPr>
      </w:pPr>
      <w:bookmarkStart w:id="0" w:name="_GoBack"/>
      <w:bookmarkEnd w:id="0"/>
      <w:r w:rsidRPr="005A52D7">
        <w:rPr>
          <w:b/>
          <w:sz w:val="24"/>
          <w:szCs w:val="24"/>
        </w:rPr>
        <w:t>НАЧАЛО 01.05.2023 г.</w:t>
      </w:r>
      <w:r>
        <w:rPr>
          <w:b/>
          <w:sz w:val="24"/>
          <w:szCs w:val="24"/>
        </w:rPr>
        <w:t xml:space="preserve"> КРАЙ 30.04.2024 г.</w:t>
      </w:r>
    </w:p>
    <w:sectPr w:rsidR="00DB146E" w:rsidRPr="00DB146E" w:rsidSect="00E25EC3">
      <w:footerReference w:type="default" r:id="rId10"/>
      <w:pgSz w:w="11910" w:h="16840"/>
      <w:pgMar w:top="709" w:right="1418" w:bottom="1418" w:left="1134" w:header="0" w:footer="5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5B" w:rsidRDefault="0042475B">
      <w:r>
        <w:separator/>
      </w:r>
    </w:p>
  </w:endnote>
  <w:endnote w:type="continuationSeparator" w:id="0">
    <w:p w:rsidR="0042475B" w:rsidRDefault="0042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87F" w:rsidRDefault="0042475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in;margin-top:803.25pt;width:381.75pt;height:24.3pt;z-index:-251658752;mso-position-horizontal-relative:page;mso-position-vertical-relative:page" filled="f" stroked="f">
          <v:textbox inset="0,0,0,0">
            <w:txbxContent>
              <w:p w:rsidR="0048687F" w:rsidRDefault="008920C2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Проект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BG05SFPR002-2.001-00</w:t>
                </w:r>
                <w:r w:rsidR="00A536BA">
                  <w:rPr>
                    <w:i/>
                    <w:sz w:val="20"/>
                  </w:rPr>
                  <w:t>13</w:t>
                </w:r>
                <w:r>
                  <w:rPr>
                    <w:i/>
                    <w:sz w:val="20"/>
                  </w:rPr>
                  <w:t>-C01</w:t>
                </w:r>
                <w:r>
                  <w:rPr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„Грижа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в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дома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 w:rsidR="00A536BA">
                  <w:rPr>
                    <w:i/>
                    <w:sz w:val="20"/>
                  </w:rPr>
                  <w:t>-</w:t>
                </w:r>
                <w:r>
                  <w:rPr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община</w:t>
                </w:r>
                <w:r>
                  <w:rPr>
                    <w:i/>
                    <w:spacing w:val="-3"/>
                    <w:sz w:val="20"/>
                  </w:rPr>
                  <w:t xml:space="preserve"> </w:t>
                </w:r>
                <w:r w:rsidR="00A536BA">
                  <w:rPr>
                    <w:i/>
                    <w:sz w:val="20"/>
                  </w:rPr>
                  <w:t>Криводол</w:t>
                </w:r>
                <w:r>
                  <w:rPr>
                    <w:i/>
                    <w:sz w:val="20"/>
                  </w:rPr>
                  <w:t>“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5B" w:rsidRDefault="0042475B">
      <w:r>
        <w:separator/>
      </w:r>
    </w:p>
  </w:footnote>
  <w:footnote w:type="continuationSeparator" w:id="0">
    <w:p w:rsidR="0042475B" w:rsidRDefault="0042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C39BB"/>
    <w:multiLevelType w:val="hybridMultilevel"/>
    <w:tmpl w:val="0024B8AA"/>
    <w:lvl w:ilvl="0" w:tplc="0A5A7CC4">
      <w:numFmt w:val="bullet"/>
      <w:lvlText w:val="-"/>
      <w:lvlJc w:val="left"/>
      <w:pPr>
        <w:ind w:left="96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E1E83B24">
      <w:numFmt w:val="bullet"/>
      <w:lvlText w:val="•"/>
      <w:lvlJc w:val="left"/>
      <w:pPr>
        <w:ind w:left="1806" w:hanging="286"/>
      </w:pPr>
      <w:rPr>
        <w:rFonts w:hint="default"/>
        <w:lang w:val="bg-BG" w:eastAsia="en-US" w:bidi="ar-SA"/>
      </w:rPr>
    </w:lvl>
    <w:lvl w:ilvl="2" w:tplc="4524EF5C">
      <w:numFmt w:val="bullet"/>
      <w:lvlText w:val="•"/>
      <w:lvlJc w:val="left"/>
      <w:pPr>
        <w:ind w:left="2653" w:hanging="286"/>
      </w:pPr>
      <w:rPr>
        <w:rFonts w:hint="default"/>
        <w:lang w:val="bg-BG" w:eastAsia="en-US" w:bidi="ar-SA"/>
      </w:rPr>
    </w:lvl>
    <w:lvl w:ilvl="3" w:tplc="2062B7C4">
      <w:numFmt w:val="bullet"/>
      <w:lvlText w:val="•"/>
      <w:lvlJc w:val="left"/>
      <w:pPr>
        <w:ind w:left="3499" w:hanging="286"/>
      </w:pPr>
      <w:rPr>
        <w:rFonts w:hint="default"/>
        <w:lang w:val="bg-BG" w:eastAsia="en-US" w:bidi="ar-SA"/>
      </w:rPr>
    </w:lvl>
    <w:lvl w:ilvl="4" w:tplc="5A889760">
      <w:numFmt w:val="bullet"/>
      <w:lvlText w:val="•"/>
      <w:lvlJc w:val="left"/>
      <w:pPr>
        <w:ind w:left="4346" w:hanging="286"/>
      </w:pPr>
      <w:rPr>
        <w:rFonts w:hint="default"/>
        <w:lang w:val="bg-BG" w:eastAsia="en-US" w:bidi="ar-SA"/>
      </w:rPr>
    </w:lvl>
    <w:lvl w:ilvl="5" w:tplc="C4E28560">
      <w:numFmt w:val="bullet"/>
      <w:lvlText w:val="•"/>
      <w:lvlJc w:val="left"/>
      <w:pPr>
        <w:ind w:left="5193" w:hanging="286"/>
      </w:pPr>
      <w:rPr>
        <w:rFonts w:hint="default"/>
        <w:lang w:val="bg-BG" w:eastAsia="en-US" w:bidi="ar-SA"/>
      </w:rPr>
    </w:lvl>
    <w:lvl w:ilvl="6" w:tplc="59885100">
      <w:numFmt w:val="bullet"/>
      <w:lvlText w:val="•"/>
      <w:lvlJc w:val="left"/>
      <w:pPr>
        <w:ind w:left="6039" w:hanging="286"/>
      </w:pPr>
      <w:rPr>
        <w:rFonts w:hint="default"/>
        <w:lang w:val="bg-BG" w:eastAsia="en-US" w:bidi="ar-SA"/>
      </w:rPr>
    </w:lvl>
    <w:lvl w:ilvl="7" w:tplc="023C13E0">
      <w:numFmt w:val="bullet"/>
      <w:lvlText w:val="•"/>
      <w:lvlJc w:val="left"/>
      <w:pPr>
        <w:ind w:left="6886" w:hanging="286"/>
      </w:pPr>
      <w:rPr>
        <w:rFonts w:hint="default"/>
        <w:lang w:val="bg-BG" w:eastAsia="en-US" w:bidi="ar-SA"/>
      </w:rPr>
    </w:lvl>
    <w:lvl w:ilvl="8" w:tplc="D01E9500">
      <w:numFmt w:val="bullet"/>
      <w:lvlText w:val="•"/>
      <w:lvlJc w:val="left"/>
      <w:pPr>
        <w:ind w:left="7733" w:hanging="286"/>
      </w:pPr>
      <w:rPr>
        <w:rFonts w:hint="default"/>
        <w:lang w:val="bg-BG" w:eastAsia="en-US" w:bidi="ar-SA"/>
      </w:rPr>
    </w:lvl>
  </w:abstractNum>
  <w:abstractNum w:abstractNumId="2">
    <w:nsid w:val="2BFD4FF3"/>
    <w:multiLevelType w:val="hybridMultilevel"/>
    <w:tmpl w:val="D5361B76"/>
    <w:lvl w:ilvl="0" w:tplc="0122F806">
      <w:numFmt w:val="bullet"/>
      <w:lvlText w:val=""/>
      <w:lvlJc w:val="left"/>
      <w:pPr>
        <w:ind w:left="836" w:hanging="348"/>
      </w:pPr>
      <w:rPr>
        <w:rFonts w:hint="default"/>
        <w:w w:val="100"/>
        <w:lang w:val="bg-BG" w:eastAsia="en-US" w:bidi="ar-SA"/>
      </w:rPr>
    </w:lvl>
    <w:lvl w:ilvl="1" w:tplc="8966A196">
      <w:numFmt w:val="bullet"/>
      <w:lvlText w:val=""/>
      <w:lvlJc w:val="left"/>
      <w:pPr>
        <w:ind w:left="116" w:hanging="286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2" w:tplc="9DC2BDDE">
      <w:numFmt w:val="bullet"/>
      <w:lvlText w:val="•"/>
      <w:lvlJc w:val="left"/>
      <w:pPr>
        <w:ind w:left="1794" w:hanging="286"/>
      </w:pPr>
      <w:rPr>
        <w:rFonts w:hint="default"/>
        <w:lang w:val="bg-BG" w:eastAsia="en-US" w:bidi="ar-SA"/>
      </w:rPr>
    </w:lvl>
    <w:lvl w:ilvl="3" w:tplc="7ED06484">
      <w:numFmt w:val="bullet"/>
      <w:lvlText w:val="•"/>
      <w:lvlJc w:val="left"/>
      <w:pPr>
        <w:ind w:left="2748" w:hanging="286"/>
      </w:pPr>
      <w:rPr>
        <w:rFonts w:hint="default"/>
        <w:lang w:val="bg-BG" w:eastAsia="en-US" w:bidi="ar-SA"/>
      </w:rPr>
    </w:lvl>
    <w:lvl w:ilvl="4" w:tplc="987096D4">
      <w:numFmt w:val="bullet"/>
      <w:lvlText w:val="•"/>
      <w:lvlJc w:val="left"/>
      <w:pPr>
        <w:ind w:left="3702" w:hanging="286"/>
      </w:pPr>
      <w:rPr>
        <w:rFonts w:hint="default"/>
        <w:lang w:val="bg-BG" w:eastAsia="en-US" w:bidi="ar-SA"/>
      </w:rPr>
    </w:lvl>
    <w:lvl w:ilvl="5" w:tplc="F2C02FFA">
      <w:numFmt w:val="bullet"/>
      <w:lvlText w:val="•"/>
      <w:lvlJc w:val="left"/>
      <w:pPr>
        <w:ind w:left="4656" w:hanging="286"/>
      </w:pPr>
      <w:rPr>
        <w:rFonts w:hint="default"/>
        <w:lang w:val="bg-BG" w:eastAsia="en-US" w:bidi="ar-SA"/>
      </w:rPr>
    </w:lvl>
    <w:lvl w:ilvl="6" w:tplc="D6E0ED48">
      <w:numFmt w:val="bullet"/>
      <w:lvlText w:val="•"/>
      <w:lvlJc w:val="left"/>
      <w:pPr>
        <w:ind w:left="5610" w:hanging="286"/>
      </w:pPr>
      <w:rPr>
        <w:rFonts w:hint="default"/>
        <w:lang w:val="bg-BG" w:eastAsia="en-US" w:bidi="ar-SA"/>
      </w:rPr>
    </w:lvl>
    <w:lvl w:ilvl="7" w:tplc="7D406B3A">
      <w:numFmt w:val="bullet"/>
      <w:lvlText w:val="•"/>
      <w:lvlJc w:val="left"/>
      <w:pPr>
        <w:ind w:left="6564" w:hanging="286"/>
      </w:pPr>
      <w:rPr>
        <w:rFonts w:hint="default"/>
        <w:lang w:val="bg-BG" w:eastAsia="en-US" w:bidi="ar-SA"/>
      </w:rPr>
    </w:lvl>
    <w:lvl w:ilvl="8" w:tplc="0BF4EC9C">
      <w:numFmt w:val="bullet"/>
      <w:lvlText w:val="•"/>
      <w:lvlJc w:val="left"/>
      <w:pPr>
        <w:ind w:left="7518" w:hanging="286"/>
      </w:pPr>
      <w:rPr>
        <w:rFonts w:hint="default"/>
        <w:lang w:val="bg-BG" w:eastAsia="en-US" w:bidi="ar-SA"/>
      </w:rPr>
    </w:lvl>
  </w:abstractNum>
  <w:abstractNum w:abstractNumId="3">
    <w:nsid w:val="42765EDE"/>
    <w:multiLevelType w:val="multilevel"/>
    <w:tmpl w:val="39F28D04"/>
    <w:lvl w:ilvl="0">
      <w:start w:val="1"/>
      <w:numFmt w:val="decimal"/>
      <w:lvlText w:val="%1."/>
      <w:lvlJc w:val="left"/>
      <w:pPr>
        <w:ind w:left="11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249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149" w:hanging="42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059" w:hanging="42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68" w:hanging="42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78" w:hanging="42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8" w:hanging="42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697" w:hanging="42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07" w:hanging="425"/>
      </w:pPr>
      <w:rPr>
        <w:rFonts w:hint="default"/>
        <w:lang w:val="bg-BG" w:eastAsia="en-US" w:bidi="ar-SA"/>
      </w:rPr>
    </w:lvl>
  </w:abstractNum>
  <w:abstractNum w:abstractNumId="4">
    <w:nsid w:val="45F0525C"/>
    <w:multiLevelType w:val="hybridMultilevel"/>
    <w:tmpl w:val="4E26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F2728"/>
    <w:multiLevelType w:val="hybridMultilevel"/>
    <w:tmpl w:val="4314B3D4"/>
    <w:lvl w:ilvl="0" w:tplc="2E40CAF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6D675C15"/>
    <w:multiLevelType w:val="multilevel"/>
    <w:tmpl w:val="3880FE76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327" w:hanging="4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3214" w:hanging="4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4102" w:hanging="4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989" w:hanging="4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76" w:hanging="4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64" w:hanging="4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651" w:hanging="42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687F"/>
    <w:rsid w:val="000A2C90"/>
    <w:rsid w:val="000A6AAB"/>
    <w:rsid w:val="000C20F8"/>
    <w:rsid w:val="00147300"/>
    <w:rsid w:val="00176E5D"/>
    <w:rsid w:val="00183027"/>
    <w:rsid w:val="001E6CC7"/>
    <w:rsid w:val="001E75E9"/>
    <w:rsid w:val="00204DE3"/>
    <w:rsid w:val="00237D5F"/>
    <w:rsid w:val="00246CB0"/>
    <w:rsid w:val="002C1B8C"/>
    <w:rsid w:val="00321FAD"/>
    <w:rsid w:val="00346133"/>
    <w:rsid w:val="00354B0B"/>
    <w:rsid w:val="0042475B"/>
    <w:rsid w:val="00444392"/>
    <w:rsid w:val="0048687F"/>
    <w:rsid w:val="00507DF2"/>
    <w:rsid w:val="00577964"/>
    <w:rsid w:val="00594F3F"/>
    <w:rsid w:val="005A52D7"/>
    <w:rsid w:val="00687C4C"/>
    <w:rsid w:val="006B2547"/>
    <w:rsid w:val="00732228"/>
    <w:rsid w:val="007E762D"/>
    <w:rsid w:val="008920C2"/>
    <w:rsid w:val="008D37DB"/>
    <w:rsid w:val="008E4893"/>
    <w:rsid w:val="00A341E0"/>
    <w:rsid w:val="00A42E11"/>
    <w:rsid w:val="00A536BA"/>
    <w:rsid w:val="00B1122F"/>
    <w:rsid w:val="00B118EE"/>
    <w:rsid w:val="00B87518"/>
    <w:rsid w:val="00C134A2"/>
    <w:rsid w:val="00D2667F"/>
    <w:rsid w:val="00D91E73"/>
    <w:rsid w:val="00D95102"/>
    <w:rsid w:val="00DB146E"/>
    <w:rsid w:val="00DE55F0"/>
    <w:rsid w:val="00E0530D"/>
    <w:rsid w:val="00E25EC3"/>
    <w:rsid w:val="00E8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B1122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1122F"/>
    <w:rPr>
      <w:rFonts w:ascii="Tahoma" w:eastAsia="Times New Roman" w:hAnsi="Tahoma" w:cs="Tahoma"/>
      <w:sz w:val="16"/>
      <w:szCs w:val="16"/>
      <w:lang w:val="bg-BG"/>
    </w:rPr>
  </w:style>
  <w:style w:type="paragraph" w:styleId="ac">
    <w:name w:val="Subtitle"/>
    <w:basedOn w:val="a"/>
    <w:next w:val="a"/>
    <w:link w:val="ad"/>
    <w:uiPriority w:val="11"/>
    <w:qFormat/>
    <w:rsid w:val="00D2667F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лавие Знак"/>
    <w:basedOn w:val="a0"/>
    <w:link w:val="ac"/>
    <w:uiPriority w:val="11"/>
    <w:rsid w:val="00D2667F"/>
    <w:rPr>
      <w:rFonts w:ascii="Cambria" w:eastAsia="Times New Roman" w:hAnsi="Cambria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55" w:right="344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83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A536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A536BA"/>
    <w:rPr>
      <w:rFonts w:ascii="Times New Roman" w:eastAsia="Times New Roman" w:hAnsi="Times New Roman" w:cs="Times New Roman"/>
      <w:lang w:val="bg-BG"/>
    </w:rPr>
  </w:style>
  <w:style w:type="paragraph" w:styleId="aa">
    <w:name w:val="Balloon Text"/>
    <w:basedOn w:val="a"/>
    <w:link w:val="ab"/>
    <w:uiPriority w:val="99"/>
    <w:semiHidden/>
    <w:unhideWhenUsed/>
    <w:rsid w:val="00B1122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B1122F"/>
    <w:rPr>
      <w:rFonts w:ascii="Tahoma" w:eastAsia="Times New Roman" w:hAnsi="Tahoma" w:cs="Tahoma"/>
      <w:sz w:val="16"/>
      <w:szCs w:val="16"/>
      <w:lang w:val="bg-BG"/>
    </w:rPr>
  </w:style>
  <w:style w:type="paragraph" w:styleId="ac">
    <w:name w:val="Subtitle"/>
    <w:basedOn w:val="a"/>
    <w:next w:val="a"/>
    <w:link w:val="ad"/>
    <w:uiPriority w:val="11"/>
    <w:qFormat/>
    <w:rsid w:val="00D2667F"/>
    <w:pPr>
      <w:widowControl/>
      <w:autoSpaceDE/>
      <w:autoSpaceDN/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лавие Знак"/>
    <w:basedOn w:val="a0"/>
    <w:link w:val="ac"/>
    <w:uiPriority w:val="11"/>
    <w:rsid w:val="00D2667F"/>
    <w:rPr>
      <w:rFonts w:ascii="Cambria" w:eastAsia="Times New Roman" w:hAnsi="Cambria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Melina Vasileva</dc:creator>
  <cp:lastModifiedBy>Sofia-PC</cp:lastModifiedBy>
  <cp:revision>7</cp:revision>
  <dcterms:created xsi:type="dcterms:W3CDTF">2024-05-09T11:29:00Z</dcterms:created>
  <dcterms:modified xsi:type="dcterms:W3CDTF">2024-05-10T05:12:00Z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